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47" w:rsidRPr="003F578F" w:rsidRDefault="008C6A47" w:rsidP="00C7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B66F0" w:rsidRDefault="008C6A47" w:rsidP="00C76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городского методического объединения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музыки </w:t>
      </w:r>
    </w:p>
    <w:p w:rsidR="008C6A47" w:rsidRDefault="008C6A47" w:rsidP="00C76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 учебный год.</w:t>
      </w:r>
    </w:p>
    <w:p w:rsidR="008C6A47" w:rsidRDefault="008C6A47">
      <w:pPr>
        <w:rPr>
          <w:rFonts w:ascii="Times New Roman" w:hAnsi="Times New Roman" w:cs="Times New Roman"/>
          <w:sz w:val="28"/>
          <w:szCs w:val="28"/>
        </w:rPr>
      </w:pPr>
      <w:r w:rsidRPr="008C6A47">
        <w:rPr>
          <w:rFonts w:ascii="Times New Roman" w:hAnsi="Times New Roman" w:cs="Times New Roman"/>
          <w:b/>
          <w:sz w:val="28"/>
          <w:szCs w:val="28"/>
        </w:rPr>
        <w:t>Тема ГМО</w:t>
      </w:r>
      <w:r>
        <w:rPr>
          <w:rFonts w:ascii="Times New Roman" w:hAnsi="Times New Roman" w:cs="Times New Roman"/>
          <w:sz w:val="28"/>
          <w:szCs w:val="28"/>
        </w:rPr>
        <w:t>: развитие профессионально-методической компетентности педагога как ведущего условия реализации ФГОС.</w:t>
      </w:r>
    </w:p>
    <w:p w:rsidR="008C6A47" w:rsidRDefault="008C6A47">
      <w:pPr>
        <w:rPr>
          <w:rFonts w:ascii="Times New Roman" w:hAnsi="Times New Roman" w:cs="Times New Roman"/>
          <w:sz w:val="28"/>
          <w:szCs w:val="28"/>
        </w:rPr>
      </w:pPr>
      <w:r w:rsidRPr="003F578F">
        <w:rPr>
          <w:rFonts w:ascii="Times New Roman" w:hAnsi="Times New Roman" w:cs="Times New Roman"/>
          <w:b/>
          <w:sz w:val="28"/>
          <w:szCs w:val="28"/>
        </w:rPr>
        <w:t>Цель работы ГМО</w:t>
      </w:r>
      <w:r>
        <w:rPr>
          <w:rFonts w:ascii="Times New Roman" w:hAnsi="Times New Roman" w:cs="Times New Roman"/>
          <w:sz w:val="28"/>
          <w:szCs w:val="28"/>
        </w:rPr>
        <w:t>: Повышение компетентности преподавателей изобразительного искусства, музыки образовательных учреждений по вопросам применения современных педагогических технологий обучения и вос</w:t>
      </w:r>
      <w:r w:rsidR="00B8539E">
        <w:rPr>
          <w:rFonts w:ascii="Times New Roman" w:hAnsi="Times New Roman" w:cs="Times New Roman"/>
          <w:sz w:val="28"/>
          <w:szCs w:val="28"/>
        </w:rPr>
        <w:t>питания.</w:t>
      </w:r>
    </w:p>
    <w:p w:rsidR="00B8539E" w:rsidRPr="003F578F" w:rsidRDefault="00B8539E">
      <w:pPr>
        <w:rPr>
          <w:rFonts w:ascii="Times New Roman" w:hAnsi="Times New Roman" w:cs="Times New Roman"/>
          <w:b/>
          <w:sz w:val="28"/>
          <w:szCs w:val="28"/>
        </w:rPr>
      </w:pPr>
      <w:r w:rsidRPr="003F57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39E" w:rsidRDefault="00B8539E" w:rsidP="00B853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инновационные образовательные т</w:t>
      </w:r>
      <w:r w:rsidR="009D22ED">
        <w:rPr>
          <w:rFonts w:ascii="Times New Roman" w:hAnsi="Times New Roman" w:cs="Times New Roman"/>
          <w:sz w:val="28"/>
          <w:szCs w:val="28"/>
        </w:rPr>
        <w:t>ехнологии и методы педагогической деятельности, способствующие повышению эффективности и качества учебно-воспитательного процесса;</w:t>
      </w:r>
    </w:p>
    <w:p w:rsidR="009D22ED" w:rsidRDefault="009D22ED" w:rsidP="00B853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методики проведения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музыки на основе внедрения инновационных технологий (внедрение в практику новых форм и методов работы на уроках);</w:t>
      </w:r>
    </w:p>
    <w:p w:rsidR="009D22ED" w:rsidRDefault="006952D0" w:rsidP="00B853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Распространять опыт успешной педагогической деятельности;</w:t>
      </w:r>
    </w:p>
    <w:p w:rsidR="006952D0" w:rsidRDefault="006952D0" w:rsidP="00B853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квалификацию учителей в рамках реализации тем самообразования и аттестации;</w:t>
      </w:r>
    </w:p>
    <w:p w:rsidR="006952D0" w:rsidRDefault="00781144" w:rsidP="007811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1144">
        <w:rPr>
          <w:rFonts w:ascii="Times New Roman" w:hAnsi="Times New Roman" w:cs="Times New Roman"/>
          <w:sz w:val="28"/>
          <w:szCs w:val="28"/>
        </w:rPr>
        <w:t>Участвовать в распростра</w:t>
      </w:r>
      <w:r w:rsidR="006952D0" w:rsidRPr="00781144">
        <w:rPr>
          <w:rFonts w:ascii="Times New Roman" w:hAnsi="Times New Roman" w:cs="Times New Roman"/>
          <w:sz w:val="28"/>
          <w:szCs w:val="28"/>
        </w:rPr>
        <w:t>нении профес</w:t>
      </w:r>
      <w:r w:rsidRPr="00781144">
        <w:rPr>
          <w:rFonts w:ascii="Times New Roman" w:hAnsi="Times New Roman" w:cs="Times New Roman"/>
          <w:sz w:val="28"/>
          <w:szCs w:val="28"/>
        </w:rPr>
        <w:t>сионального опыта в различных интернет - проектах.</w:t>
      </w:r>
    </w:p>
    <w:p w:rsidR="00781144" w:rsidRPr="003F578F" w:rsidRDefault="00781144" w:rsidP="00781144">
      <w:pPr>
        <w:rPr>
          <w:rFonts w:ascii="Times New Roman" w:hAnsi="Times New Roman" w:cs="Times New Roman"/>
          <w:b/>
          <w:sz w:val="28"/>
          <w:szCs w:val="28"/>
        </w:rPr>
      </w:pPr>
      <w:r w:rsidRPr="003F578F">
        <w:rPr>
          <w:rFonts w:ascii="Times New Roman" w:hAnsi="Times New Roman" w:cs="Times New Roman"/>
          <w:b/>
          <w:sz w:val="28"/>
          <w:szCs w:val="28"/>
        </w:rPr>
        <w:t>Основные направления осуществления педагогической деятельности:</w:t>
      </w:r>
    </w:p>
    <w:p w:rsidR="00781144" w:rsidRDefault="00781144" w:rsidP="007811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эффективных образовательных технологий в обучении как средства повышения мотивации учащихся в изучении предметов художественно-эстетического цикла и развития творческой и исследовательской деятельности учащихся.</w:t>
      </w:r>
    </w:p>
    <w:p w:rsidR="00781144" w:rsidRDefault="003F578F" w:rsidP="007811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компьютерных технологий и использование электронных  продуктов.</w:t>
      </w:r>
    </w:p>
    <w:p w:rsidR="003F578F" w:rsidRDefault="003F578F" w:rsidP="007811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талантливых и одаренных учащихся.</w:t>
      </w:r>
    </w:p>
    <w:p w:rsidR="003F578F" w:rsidRDefault="003F578F" w:rsidP="007811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новых, современных УМК и пособий в преподавании предметов художественно-эстетического цикла.</w:t>
      </w:r>
    </w:p>
    <w:p w:rsidR="003F578F" w:rsidRDefault="003F578F" w:rsidP="003F578F">
      <w:pPr>
        <w:rPr>
          <w:rFonts w:ascii="Times New Roman" w:hAnsi="Times New Roman" w:cs="Times New Roman"/>
          <w:b/>
          <w:sz w:val="28"/>
          <w:szCs w:val="28"/>
        </w:rPr>
      </w:pPr>
      <w:r w:rsidRPr="003F578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F578F" w:rsidRDefault="003F578F" w:rsidP="003F57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578F">
        <w:rPr>
          <w:rFonts w:ascii="Times New Roman" w:hAnsi="Times New Roman" w:cs="Times New Roman"/>
          <w:sz w:val="28"/>
          <w:szCs w:val="28"/>
        </w:rPr>
        <w:lastRenderedPageBreak/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педагогов.</w:t>
      </w:r>
    </w:p>
    <w:p w:rsidR="003F578F" w:rsidRDefault="003F578F" w:rsidP="003F57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учебного процесса в школах города в рамках реализации ФГОС.</w:t>
      </w:r>
    </w:p>
    <w:p w:rsidR="003F578F" w:rsidRDefault="003F578F" w:rsidP="003F57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учителей к обобщению и распространению педагогического опыта.</w:t>
      </w:r>
    </w:p>
    <w:p w:rsidR="003F578F" w:rsidRDefault="003F578F" w:rsidP="003F57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</w:t>
      </w:r>
      <w:r w:rsidR="00C76441">
        <w:rPr>
          <w:rFonts w:ascii="Times New Roman" w:hAnsi="Times New Roman" w:cs="Times New Roman"/>
          <w:sz w:val="28"/>
          <w:szCs w:val="28"/>
        </w:rPr>
        <w:t xml:space="preserve"> компьютерно-ориентированных заданий по всем видам деятельности при обучении предметов художественно-эстетического цикла.</w:t>
      </w:r>
    </w:p>
    <w:p w:rsidR="00C76441" w:rsidRPr="003F578F" w:rsidRDefault="00C76441" w:rsidP="00C764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педагогов в конкурсах педагогического мастерства.</w:t>
      </w:r>
    </w:p>
    <w:p w:rsidR="008C6A47" w:rsidRDefault="00C76441" w:rsidP="00C7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41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C76441" w:rsidRDefault="00F20170" w:rsidP="00C764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0170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F20170" w:rsidRDefault="00F20170" w:rsidP="00C764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F20170" w:rsidRPr="00F20170" w:rsidRDefault="00F20170" w:rsidP="00F2017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0170">
        <w:rPr>
          <w:rFonts w:ascii="Times New Roman" w:hAnsi="Times New Roman" w:cs="Times New Roman"/>
          <w:sz w:val="28"/>
          <w:szCs w:val="28"/>
        </w:rPr>
        <w:t>Организационно – методическая деятельность.</w:t>
      </w:r>
    </w:p>
    <w:p w:rsidR="00424127" w:rsidRDefault="00F20170" w:rsidP="004241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0170">
        <w:rPr>
          <w:rFonts w:ascii="Times New Roman" w:hAnsi="Times New Roman" w:cs="Times New Roman"/>
          <w:sz w:val="28"/>
          <w:szCs w:val="28"/>
        </w:rPr>
        <w:t>Консультационная деятельность.</w:t>
      </w:r>
    </w:p>
    <w:p w:rsidR="00F20170" w:rsidRPr="00424127" w:rsidRDefault="00F20170" w:rsidP="004241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4127">
        <w:rPr>
          <w:rFonts w:ascii="Times New Roman" w:hAnsi="Times New Roman" w:cs="Times New Roman"/>
          <w:b/>
          <w:i/>
          <w:sz w:val="28"/>
          <w:szCs w:val="28"/>
        </w:rPr>
        <w:t>Аналитическая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5157"/>
        <w:gridCol w:w="1531"/>
        <w:gridCol w:w="2356"/>
      </w:tblGrid>
      <w:tr w:rsidR="00F20170" w:rsidTr="00F20170">
        <w:tc>
          <w:tcPr>
            <w:tcW w:w="534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F20170" w:rsidRPr="00F20170" w:rsidRDefault="00F20170" w:rsidP="00F2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17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1134" w:type="dxa"/>
          </w:tcPr>
          <w:p w:rsidR="00F20170" w:rsidRPr="00F20170" w:rsidRDefault="00F20170" w:rsidP="00F2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17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F20170" w:rsidRPr="00F20170" w:rsidRDefault="00F20170" w:rsidP="00F2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1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20170" w:rsidTr="00F20170">
        <w:tc>
          <w:tcPr>
            <w:tcW w:w="534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затруднений и информационных потребностей учителей.</w:t>
            </w:r>
          </w:p>
        </w:tc>
        <w:tc>
          <w:tcPr>
            <w:tcW w:w="1134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0170" w:rsidTr="00F20170">
        <w:tc>
          <w:tcPr>
            <w:tcW w:w="534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базы данных учителей</w:t>
            </w:r>
          </w:p>
        </w:tc>
        <w:tc>
          <w:tcPr>
            <w:tcW w:w="1134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0170" w:rsidTr="00F20170">
        <w:tc>
          <w:tcPr>
            <w:tcW w:w="534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F20170" w:rsidRDefault="00F20170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инновационных технологий.</w:t>
            </w:r>
          </w:p>
        </w:tc>
        <w:tc>
          <w:tcPr>
            <w:tcW w:w="11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F20170" w:rsidTr="00F20170">
        <w:tc>
          <w:tcPr>
            <w:tcW w:w="5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с одаренными детьми.</w:t>
            </w:r>
          </w:p>
        </w:tc>
        <w:tc>
          <w:tcPr>
            <w:tcW w:w="11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836F6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0170" w:rsidTr="00F20170">
        <w:tc>
          <w:tcPr>
            <w:tcW w:w="5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педагогического опыта. Составление графика проведения открытых уроков и внеурочной деятельности</w:t>
            </w:r>
          </w:p>
        </w:tc>
        <w:tc>
          <w:tcPr>
            <w:tcW w:w="11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1заседание</w:t>
            </w:r>
          </w:p>
          <w:p w:rsidR="00836F6F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836F6F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836F6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Аттестуемые учителя </w:t>
            </w:r>
          </w:p>
        </w:tc>
      </w:tr>
      <w:tr w:rsidR="00F20170" w:rsidTr="00F20170">
        <w:tc>
          <w:tcPr>
            <w:tcW w:w="5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ГМО, определение направлений ее совершенствования.</w:t>
            </w:r>
          </w:p>
        </w:tc>
        <w:tc>
          <w:tcPr>
            <w:tcW w:w="1134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F20170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836F6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36F6F" w:rsidRDefault="00836F6F" w:rsidP="00F2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</w:tbl>
    <w:p w:rsidR="00836F6F" w:rsidRPr="00754816" w:rsidRDefault="00836F6F" w:rsidP="004241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816">
        <w:rPr>
          <w:rFonts w:ascii="Times New Roman" w:hAnsi="Times New Roman" w:cs="Times New Roman"/>
          <w:b/>
          <w:i/>
          <w:sz w:val="28"/>
          <w:szCs w:val="28"/>
        </w:rPr>
        <w:t>Информационная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836F6F" w:rsidTr="00836F6F">
        <w:tc>
          <w:tcPr>
            <w:tcW w:w="534" w:type="dxa"/>
          </w:tcPr>
          <w:p w:rsidR="00836F6F" w:rsidRDefault="0083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836F6F" w:rsidRDefault="0083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1541" w:type="dxa"/>
          </w:tcPr>
          <w:p w:rsidR="00836F6F" w:rsidRDefault="0083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6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36F6F" w:rsidTr="00836F6F">
        <w:tc>
          <w:tcPr>
            <w:tcW w:w="534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педагогической информации (Нормативно-правовой, методической).</w:t>
            </w:r>
          </w:p>
        </w:tc>
        <w:tc>
          <w:tcPr>
            <w:tcW w:w="1541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75481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36F6F" w:rsidTr="00836F6F">
        <w:tc>
          <w:tcPr>
            <w:tcW w:w="534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новинками педагогической и методической литературы.</w:t>
            </w:r>
          </w:p>
        </w:tc>
        <w:tc>
          <w:tcPr>
            <w:tcW w:w="1541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836F6F" w:rsidTr="00836F6F">
        <w:tc>
          <w:tcPr>
            <w:tcW w:w="534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материалами периодических изданий.</w:t>
            </w:r>
          </w:p>
        </w:tc>
        <w:tc>
          <w:tcPr>
            <w:tcW w:w="1541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836F6F" w:rsidTr="00836F6F">
        <w:tc>
          <w:tcPr>
            <w:tcW w:w="534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новых направлениях в развитии общего образования.</w:t>
            </w:r>
          </w:p>
        </w:tc>
        <w:tc>
          <w:tcPr>
            <w:tcW w:w="1541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36F6F" w:rsidRDefault="0075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16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754816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</w:tbl>
    <w:p w:rsidR="00106C13" w:rsidRPr="00754816" w:rsidRDefault="00754816" w:rsidP="004241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816">
        <w:rPr>
          <w:rFonts w:ascii="Times New Roman" w:hAnsi="Times New Roman" w:cs="Times New Roman"/>
          <w:b/>
          <w:i/>
          <w:sz w:val="28"/>
          <w:szCs w:val="28"/>
        </w:rPr>
        <w:t>Организационно – методическая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140"/>
        <w:gridCol w:w="1598"/>
        <w:gridCol w:w="2349"/>
      </w:tblGrid>
      <w:tr w:rsidR="00B02452" w:rsidTr="00754816">
        <w:tc>
          <w:tcPr>
            <w:tcW w:w="484" w:type="dxa"/>
          </w:tcPr>
          <w:p w:rsidR="00B02452" w:rsidRDefault="00B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0" w:type="dxa"/>
          </w:tcPr>
          <w:p w:rsidR="00B02452" w:rsidRDefault="00B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1598" w:type="dxa"/>
          </w:tcPr>
          <w:p w:rsidR="00B02452" w:rsidRDefault="00B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49" w:type="dxa"/>
          </w:tcPr>
          <w:p w:rsidR="00B02452" w:rsidRDefault="00B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2452" w:rsidTr="00754816">
        <w:tc>
          <w:tcPr>
            <w:tcW w:w="484" w:type="dxa"/>
          </w:tcPr>
          <w:p w:rsidR="00B02452" w:rsidRDefault="00B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0" w:type="dxa"/>
          </w:tcPr>
          <w:p w:rsidR="00B02452" w:rsidRDefault="00EE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ГМО за 2015-2016 уч. Год.</w:t>
            </w:r>
          </w:p>
          <w:p w:rsidR="00EE7DF0" w:rsidRDefault="00EE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2.Задачи ГМО на новый учебный год.</w:t>
            </w:r>
          </w:p>
          <w:p w:rsidR="00EE7DF0" w:rsidRDefault="00EE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3.Утверждение плана на новый учебный год.</w:t>
            </w:r>
          </w:p>
          <w:p w:rsidR="00EE7DF0" w:rsidRDefault="00EE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4.Составление графика проведения открытых уроков, мастер-классов.</w:t>
            </w:r>
          </w:p>
          <w:p w:rsidR="00EE7DF0" w:rsidRDefault="00EE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5.Оказание методической поддержки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</w:t>
            </w:r>
            <w:r w:rsidR="00641230">
              <w:rPr>
                <w:rFonts w:ascii="Times New Roman" w:hAnsi="Times New Roman" w:cs="Times New Roman"/>
                <w:sz w:val="28"/>
                <w:szCs w:val="28"/>
              </w:rPr>
              <w:t>стуемых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учителям.</w:t>
            </w:r>
          </w:p>
          <w:p w:rsidR="00EE7DF0" w:rsidRDefault="00EE7DF0" w:rsidP="009F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6.Отбор содержания и составление рабочих программ по предметам «Музыка», «И</w:t>
            </w:r>
            <w:r w:rsidR="009F50B4"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искусство»  с учетом ФГОС в 6 классе.</w:t>
            </w:r>
          </w:p>
          <w:p w:rsidR="009F50B4" w:rsidRDefault="009F50B4" w:rsidP="009F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7.Анкетирование учителей музыки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выявления проблемных вопросов, требующих разрешения на заседаниях ГМО.</w:t>
            </w:r>
          </w:p>
        </w:tc>
        <w:tc>
          <w:tcPr>
            <w:tcW w:w="1598" w:type="dxa"/>
          </w:tcPr>
          <w:p w:rsidR="00B02452" w:rsidRDefault="00AC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B02452" w:rsidRDefault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19743C" w:rsidRDefault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3C" w:rsidRDefault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B02452" w:rsidTr="00754816">
        <w:tc>
          <w:tcPr>
            <w:tcW w:w="484" w:type="dxa"/>
          </w:tcPr>
          <w:p w:rsidR="00B02452" w:rsidRDefault="009F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0" w:type="dxa"/>
          </w:tcPr>
          <w:p w:rsidR="00B02452" w:rsidRDefault="009F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Мониторинг</w:t>
            </w:r>
            <w:r w:rsidR="00196127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учащихся по предметам эстетического цикла как один из способов повышения качества обучения.</w:t>
            </w:r>
          </w:p>
          <w:p w:rsidR="00196127" w:rsidRDefault="00196127" w:rsidP="0019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формы контроля</w:t>
            </w:r>
          </w:p>
          <w:p w:rsidR="00196127" w:rsidRDefault="00196127" w:rsidP="0019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6127">
              <w:rPr>
                <w:rFonts w:ascii="Times New Roman" w:hAnsi="Times New Roman" w:cs="Times New Roman"/>
                <w:sz w:val="28"/>
                <w:szCs w:val="28"/>
              </w:rPr>
              <w:t>Формы тестовых заданий</w:t>
            </w:r>
          </w:p>
          <w:p w:rsidR="00196127" w:rsidRDefault="00196127" w:rsidP="0019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к Муниципальному этапу Всероссийской олимпиады по МХК.</w:t>
            </w:r>
          </w:p>
          <w:p w:rsidR="00196127" w:rsidRDefault="00196127" w:rsidP="0019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3.Обсуждение открытых уроков, экспертиза профессиона</w:t>
            </w:r>
            <w:r w:rsidR="00641230">
              <w:rPr>
                <w:rFonts w:ascii="Times New Roman" w:hAnsi="Times New Roman" w:cs="Times New Roman"/>
                <w:sz w:val="28"/>
                <w:szCs w:val="28"/>
              </w:rPr>
              <w:t>льной деятельности аттестуемых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  <w:p w:rsidR="00196127" w:rsidRDefault="00196127" w:rsidP="0019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Обзор новинок методической литературы,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1230">
              <w:rPr>
                <w:rFonts w:ascii="Times New Roman" w:hAnsi="Times New Roman" w:cs="Times New Roman"/>
                <w:sz w:val="28"/>
                <w:szCs w:val="28"/>
              </w:rPr>
              <w:t>нтернет-порталах</w:t>
            </w:r>
            <w:proofErr w:type="gramEnd"/>
            <w:r w:rsidR="0064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230" w:rsidRPr="00196127" w:rsidRDefault="00641230" w:rsidP="0019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5.Обсуждение  Положений  городских и краевых конкурсов.</w:t>
            </w:r>
          </w:p>
        </w:tc>
        <w:tc>
          <w:tcPr>
            <w:tcW w:w="1598" w:type="dxa"/>
          </w:tcPr>
          <w:p w:rsidR="00B02452" w:rsidRDefault="00AC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:rsidR="0019743C" w:rsidRDefault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19743C" w:rsidRP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3C" w:rsidRP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3C" w:rsidRDefault="00424127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B02452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424127" w:rsidRDefault="00424127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43C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B02452" w:rsidTr="00754816">
        <w:tc>
          <w:tcPr>
            <w:tcW w:w="484" w:type="dxa"/>
          </w:tcPr>
          <w:p w:rsidR="00B02452" w:rsidRDefault="0064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0" w:type="dxa"/>
          </w:tcPr>
          <w:p w:rsidR="00B02452" w:rsidRDefault="0064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1.Обмен опытом «Использование ИТК в образовательном процессе и внеурочной деятельности».</w:t>
            </w:r>
          </w:p>
          <w:p w:rsidR="00641230" w:rsidRDefault="0064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2.Отчет о проведении декады (недели)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предметам в школах города.</w:t>
            </w:r>
          </w:p>
          <w:p w:rsidR="00641230" w:rsidRDefault="0064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</w:t>
            </w:r>
            <w:r w:rsidR="00F556AC">
              <w:rPr>
                <w:rFonts w:ascii="Times New Roman" w:hAnsi="Times New Roman" w:cs="Times New Roman"/>
                <w:sz w:val="28"/>
                <w:szCs w:val="28"/>
              </w:rPr>
              <w:t>е исследовательской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как составляющей методической  культуры.</w:t>
            </w:r>
          </w:p>
          <w:p w:rsidR="00F556AC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4.Повышение мотивации и качества знаний учащихся через испол</w:t>
            </w:r>
            <w:r w:rsidR="00424127">
              <w:rPr>
                <w:rFonts w:ascii="Times New Roman" w:hAnsi="Times New Roman" w:cs="Times New Roman"/>
                <w:sz w:val="28"/>
                <w:szCs w:val="28"/>
              </w:rPr>
              <w:t xml:space="preserve">ьзование ИТК на уроках музыки,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изо, искусство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МХК.</w:t>
            </w:r>
          </w:p>
          <w:p w:rsidR="00641230" w:rsidRDefault="0064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02452" w:rsidRDefault="0092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49" w:type="dxa"/>
          </w:tcPr>
          <w:p w:rsidR="00424127" w:rsidRDefault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452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B02452" w:rsidTr="00754816">
        <w:tc>
          <w:tcPr>
            <w:tcW w:w="484" w:type="dxa"/>
          </w:tcPr>
          <w:p w:rsidR="00B02452" w:rsidRDefault="0063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40" w:type="dxa"/>
          </w:tcPr>
          <w:p w:rsidR="00B02452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3690">
              <w:rPr>
                <w:rFonts w:ascii="Times New Roman" w:hAnsi="Times New Roman" w:cs="Times New Roman"/>
                <w:sz w:val="28"/>
                <w:szCs w:val="28"/>
              </w:rPr>
              <w:t>Круглый стол « Современные образовательные технологии  в преподавании</w:t>
            </w:r>
            <w:r w:rsidR="001F432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эстетического цикла». Классификация педагогических технологий. Обмен опытом.</w:t>
            </w:r>
          </w:p>
          <w:p w:rsidR="00F556AC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 критериев мониторинга для учащихся на уроках музыки,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искусство, МХК.</w:t>
            </w:r>
          </w:p>
          <w:p w:rsidR="00F556AC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3.Обмен опытом «Методическая копилка».</w:t>
            </w:r>
          </w:p>
          <w:p w:rsidR="00F556AC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D3390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деятельность  педагога как фактор личностно-профессионального роста. Отчет аттестуемых учителей. </w:t>
            </w:r>
          </w:p>
          <w:p w:rsidR="000D3390" w:rsidRDefault="000D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5.Подведение итогов работы ГМО.</w:t>
            </w:r>
          </w:p>
          <w:p w:rsidR="000D3390" w:rsidRDefault="000D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6.Отчет и планирование методической работы ГМО на 2017-2018 уч. год.</w:t>
            </w:r>
          </w:p>
          <w:p w:rsidR="00F556AC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6AC" w:rsidRDefault="00F5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02452" w:rsidRDefault="000D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0C5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AC126E"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</w:p>
        </w:tc>
        <w:tc>
          <w:tcPr>
            <w:tcW w:w="2349" w:type="dxa"/>
          </w:tcPr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424127" w:rsidRDefault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B02452" w:rsidRDefault="00B02452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Аттестуемые</w:t>
            </w: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27" w:rsidRPr="00424127" w:rsidRDefault="00424127" w:rsidP="0042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424127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</w:tbl>
    <w:p w:rsidR="00B02452" w:rsidRPr="00424127" w:rsidRDefault="00754816" w:rsidP="004241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127">
        <w:rPr>
          <w:rFonts w:ascii="Times New Roman" w:hAnsi="Times New Roman" w:cs="Times New Roman"/>
          <w:b/>
          <w:i/>
          <w:sz w:val="28"/>
          <w:szCs w:val="28"/>
        </w:rPr>
        <w:t>Консультационная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19743C" w:rsidTr="0019743C">
        <w:tc>
          <w:tcPr>
            <w:tcW w:w="534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Направления методической работы</w:t>
            </w:r>
          </w:p>
        </w:tc>
        <w:tc>
          <w:tcPr>
            <w:tcW w:w="1541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743C" w:rsidTr="0019743C">
        <w:tc>
          <w:tcPr>
            <w:tcW w:w="534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методической работе</w:t>
            </w:r>
          </w:p>
        </w:tc>
        <w:tc>
          <w:tcPr>
            <w:tcW w:w="1541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9743C" w:rsidTr="0019743C">
        <w:tc>
          <w:tcPr>
            <w:tcW w:w="534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выборе темы по самообразованию.</w:t>
            </w:r>
          </w:p>
        </w:tc>
        <w:tc>
          <w:tcPr>
            <w:tcW w:w="1541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 w:rsidRPr="0019743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9743C" w:rsidTr="0019743C">
        <w:tc>
          <w:tcPr>
            <w:tcW w:w="534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(подготовка и участие в конкурсах и олимпиадах).</w:t>
            </w:r>
          </w:p>
        </w:tc>
        <w:tc>
          <w:tcPr>
            <w:tcW w:w="1541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9743C" w:rsidRDefault="0019743C" w:rsidP="001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3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</w:tbl>
    <w:p w:rsidR="00754816" w:rsidRPr="00754816" w:rsidRDefault="00754816" w:rsidP="0019743C">
      <w:pPr>
        <w:rPr>
          <w:rFonts w:ascii="Times New Roman" w:hAnsi="Times New Roman" w:cs="Times New Roman"/>
          <w:sz w:val="28"/>
          <w:szCs w:val="28"/>
        </w:rPr>
      </w:pPr>
    </w:p>
    <w:p w:rsidR="00920C52" w:rsidRPr="00B02452" w:rsidRDefault="0092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ГМО учителей  изобразительного искусства и музыки: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bookmarkStart w:id="0" w:name="_GoBack"/>
      <w:bookmarkEnd w:id="0"/>
    </w:p>
    <w:sectPr w:rsidR="00920C52" w:rsidRPr="00B0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4F3"/>
    <w:multiLevelType w:val="hybridMultilevel"/>
    <w:tmpl w:val="D732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14B7"/>
    <w:multiLevelType w:val="hybridMultilevel"/>
    <w:tmpl w:val="1530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A0501"/>
    <w:multiLevelType w:val="hybridMultilevel"/>
    <w:tmpl w:val="12A4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264F6"/>
    <w:multiLevelType w:val="hybridMultilevel"/>
    <w:tmpl w:val="2616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B5F08"/>
    <w:multiLevelType w:val="hybridMultilevel"/>
    <w:tmpl w:val="146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52"/>
    <w:rsid w:val="000B66F0"/>
    <w:rsid w:val="000D3390"/>
    <w:rsid w:val="000D7D98"/>
    <w:rsid w:val="00106C13"/>
    <w:rsid w:val="00196127"/>
    <w:rsid w:val="0019743C"/>
    <w:rsid w:val="001F4323"/>
    <w:rsid w:val="003F578F"/>
    <w:rsid w:val="00424127"/>
    <w:rsid w:val="00633690"/>
    <w:rsid w:val="00641230"/>
    <w:rsid w:val="006952D0"/>
    <w:rsid w:val="00754816"/>
    <w:rsid w:val="00781144"/>
    <w:rsid w:val="00836F6F"/>
    <w:rsid w:val="008C6A47"/>
    <w:rsid w:val="00920C52"/>
    <w:rsid w:val="009D22ED"/>
    <w:rsid w:val="009F50B4"/>
    <w:rsid w:val="00A86487"/>
    <w:rsid w:val="00AC126E"/>
    <w:rsid w:val="00B02452"/>
    <w:rsid w:val="00B8539E"/>
    <w:rsid w:val="00C76441"/>
    <w:rsid w:val="00DC49CD"/>
    <w:rsid w:val="00EB07FB"/>
    <w:rsid w:val="00EE7DF0"/>
    <w:rsid w:val="00F20170"/>
    <w:rsid w:val="00F556AC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Фролова Елена Владимировна</cp:lastModifiedBy>
  <cp:revision>5</cp:revision>
  <dcterms:created xsi:type="dcterms:W3CDTF">2016-09-27T01:39:00Z</dcterms:created>
  <dcterms:modified xsi:type="dcterms:W3CDTF">2016-11-02T05:00:00Z</dcterms:modified>
</cp:coreProperties>
</file>